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F7" w:rsidRPr="007A0C31" w:rsidRDefault="007814F7" w:rsidP="007814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0C31">
        <w:rPr>
          <w:rFonts w:ascii="Times New Roman" w:hAnsi="Times New Roman" w:cs="Times New Roman"/>
          <w:b/>
        </w:rPr>
        <w:t>2911 SAYILI KANUN GEREĞİNCE HAZIRLANAN</w:t>
      </w:r>
    </w:p>
    <w:p w:rsidR="007814F7" w:rsidRPr="007A0C31" w:rsidRDefault="007814F7" w:rsidP="007814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0C31">
        <w:rPr>
          <w:rFonts w:ascii="Times New Roman" w:hAnsi="Times New Roman" w:cs="Times New Roman"/>
          <w:b/>
        </w:rPr>
        <w:t>TOPLANTI VE GÖSTERİ YÜRÜYÜŞÜ YER VE GÜZERGÂHLARI</w:t>
      </w:r>
      <w:r>
        <w:rPr>
          <w:rFonts w:ascii="Times New Roman" w:hAnsi="Times New Roman" w:cs="Times New Roman"/>
          <w:b/>
        </w:rPr>
        <w:t xml:space="preserve"> (2019</w:t>
      </w:r>
      <w:r w:rsidRPr="007A0C31">
        <w:rPr>
          <w:rFonts w:ascii="Times New Roman" w:hAnsi="Times New Roman" w:cs="Times New Roman"/>
          <w:b/>
        </w:rPr>
        <w:t>)</w:t>
      </w:r>
    </w:p>
    <w:p w:rsidR="004F1587" w:rsidRDefault="004F1587"/>
    <w:tbl>
      <w:tblPr>
        <w:tblpPr w:leftFromText="141" w:rightFromText="141" w:vertAnchor="text" w:tblpX="33" w:tblpY="226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"/>
        <w:gridCol w:w="3769"/>
        <w:gridCol w:w="5186"/>
      </w:tblGrid>
      <w:tr w:rsidR="007814F7" w:rsidRPr="007A0C31" w:rsidTr="00744489">
        <w:trPr>
          <w:trHeight w:val="1692"/>
        </w:trPr>
        <w:tc>
          <w:tcPr>
            <w:tcW w:w="324" w:type="dxa"/>
          </w:tcPr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A0C3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69" w:type="dxa"/>
          </w:tcPr>
          <w:p w:rsidR="007814F7" w:rsidRPr="007A0C31" w:rsidRDefault="007814F7" w:rsidP="0074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0C31">
              <w:rPr>
                <w:rFonts w:ascii="Times New Roman" w:hAnsi="Times New Roman" w:cs="Times New Roman"/>
                <w:b/>
              </w:rPr>
              <w:t>HAFIZ ALİ EFENDİ MEYDANI</w:t>
            </w:r>
          </w:p>
          <w:p w:rsidR="007814F7" w:rsidRPr="007A0C31" w:rsidRDefault="007814F7" w:rsidP="007444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0C31">
              <w:rPr>
                <w:rFonts w:ascii="Times New Roman" w:hAnsi="Times New Roman" w:cs="Times New Roman"/>
                <w:b/>
              </w:rPr>
              <w:t>(MÜFTÜLÜK MEYDANI)</w:t>
            </w:r>
          </w:p>
          <w:p w:rsidR="007814F7" w:rsidRPr="007A0C31" w:rsidRDefault="007814F7" w:rsidP="007444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0C31">
              <w:rPr>
                <w:rFonts w:ascii="Times New Roman" w:hAnsi="Times New Roman" w:cs="Times New Roman"/>
                <w:b/>
              </w:rPr>
              <w:t>DULKADİROĞLU İLÇESİ</w:t>
            </w:r>
          </w:p>
        </w:tc>
        <w:tc>
          <w:tcPr>
            <w:tcW w:w="5186" w:type="dxa"/>
          </w:tcPr>
          <w:p w:rsidR="007814F7" w:rsidRPr="007A0C31" w:rsidRDefault="007814F7" w:rsidP="00744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0C31">
              <w:rPr>
                <w:rFonts w:ascii="Times New Roman" w:hAnsi="Times New Roman" w:cs="Times New Roman"/>
                <w:b/>
              </w:rPr>
              <w:t xml:space="preserve">Toplantı Alanı: </w:t>
            </w:r>
            <w:r w:rsidRPr="007A0C31">
              <w:rPr>
                <w:rFonts w:ascii="Times New Roman" w:hAnsi="Times New Roman" w:cs="Times New Roman"/>
              </w:rPr>
              <w:t>Hafız Ali Efendi Meydanı</w:t>
            </w:r>
          </w:p>
          <w:p w:rsidR="007814F7" w:rsidRPr="007A0C31" w:rsidRDefault="007814F7" w:rsidP="007444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0C31">
              <w:rPr>
                <w:rFonts w:ascii="Times New Roman" w:hAnsi="Times New Roman" w:cs="Times New Roman"/>
                <w:b/>
              </w:rPr>
              <w:t xml:space="preserve">Yürüyüş Güzergâhı: </w:t>
            </w:r>
            <w:r w:rsidRPr="007A0C31">
              <w:rPr>
                <w:rFonts w:ascii="Times New Roman" w:hAnsi="Times New Roman" w:cs="Times New Roman"/>
              </w:rPr>
              <w:t>Zübeyde Hanım Bulvarı üzerinden, Şelale Park Kavşağı’ndan, Trabzon Bulvarını takiben Hafız Ali Efendi Meydanına kadar.</w:t>
            </w:r>
          </w:p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814F7" w:rsidRPr="007A0C31" w:rsidTr="00744489">
        <w:trPr>
          <w:trHeight w:val="1479"/>
        </w:trPr>
        <w:tc>
          <w:tcPr>
            <w:tcW w:w="324" w:type="dxa"/>
          </w:tcPr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A0C3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69" w:type="dxa"/>
          </w:tcPr>
          <w:p w:rsidR="007814F7" w:rsidRPr="007A0C31" w:rsidRDefault="007814F7" w:rsidP="007444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0C31">
              <w:rPr>
                <w:rFonts w:ascii="Times New Roman" w:hAnsi="Times New Roman" w:cs="Times New Roman"/>
                <w:b/>
              </w:rPr>
              <w:t>TCDD GAR MEYDANI</w:t>
            </w:r>
          </w:p>
          <w:p w:rsidR="007814F7" w:rsidRPr="007A0C31" w:rsidRDefault="007814F7" w:rsidP="007444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0C31">
              <w:rPr>
                <w:rFonts w:ascii="Times New Roman" w:hAnsi="Times New Roman" w:cs="Times New Roman"/>
                <w:b/>
              </w:rPr>
              <w:t>DULKADİROĞLU İLÇESİ</w:t>
            </w:r>
          </w:p>
        </w:tc>
        <w:tc>
          <w:tcPr>
            <w:tcW w:w="5186" w:type="dxa"/>
          </w:tcPr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0C31">
              <w:rPr>
                <w:rFonts w:ascii="Times New Roman" w:hAnsi="Times New Roman" w:cs="Times New Roman"/>
                <w:b/>
              </w:rPr>
              <w:t xml:space="preserve">Toplantı Alanı: </w:t>
            </w:r>
            <w:r w:rsidRPr="007A0C31">
              <w:rPr>
                <w:rFonts w:ascii="Times New Roman" w:hAnsi="Times New Roman" w:cs="Times New Roman"/>
              </w:rPr>
              <w:t>TCDD Gar Meydanı</w:t>
            </w:r>
          </w:p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A0C31">
              <w:rPr>
                <w:rFonts w:ascii="Times New Roman" w:hAnsi="Times New Roman" w:cs="Times New Roman"/>
                <w:b/>
              </w:rPr>
              <w:t xml:space="preserve">Yürüyüş Güzergâhı: </w:t>
            </w:r>
            <w:r w:rsidRPr="007A0C31">
              <w:rPr>
                <w:rFonts w:ascii="Times New Roman" w:hAnsi="Times New Roman" w:cs="Times New Roman"/>
              </w:rPr>
              <w:t>Gar Kavşağı ve Gar Caddesi üzerinden, TCDD Gar Meydanı önündeki toplanma alanına kadar.</w:t>
            </w:r>
          </w:p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814F7" w:rsidRPr="007A0C31" w:rsidTr="00744489">
        <w:trPr>
          <w:trHeight w:val="1402"/>
        </w:trPr>
        <w:tc>
          <w:tcPr>
            <w:tcW w:w="324" w:type="dxa"/>
          </w:tcPr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A0C3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69" w:type="dxa"/>
          </w:tcPr>
          <w:p w:rsidR="007814F7" w:rsidRPr="007A0C31" w:rsidRDefault="007814F7" w:rsidP="007444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ONİKİ</w:t>
            </w:r>
            <w:r w:rsidRPr="007A0C31">
              <w:rPr>
                <w:rFonts w:ascii="Times New Roman" w:hAnsi="Times New Roman" w:cs="Times New Roman"/>
                <w:b/>
              </w:rPr>
              <w:t>ŞUBAT STAD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7A0C31">
              <w:rPr>
                <w:rFonts w:ascii="Times New Roman" w:hAnsi="Times New Roman" w:cs="Times New Roman"/>
                <w:b/>
              </w:rPr>
              <w:t xml:space="preserve"> KAVŞAĞI</w:t>
            </w:r>
          </w:p>
          <w:p w:rsidR="007814F7" w:rsidRPr="007A0C31" w:rsidRDefault="007814F7" w:rsidP="007444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0C31">
              <w:rPr>
                <w:rFonts w:ascii="Times New Roman" w:hAnsi="Times New Roman" w:cs="Times New Roman"/>
                <w:b/>
              </w:rPr>
              <w:t>ONİKİŞUBAT İLÇESİ</w:t>
            </w:r>
          </w:p>
        </w:tc>
        <w:tc>
          <w:tcPr>
            <w:tcW w:w="5186" w:type="dxa"/>
            <w:tcBorders>
              <w:top w:val="single" w:sz="4" w:space="0" w:color="auto"/>
            </w:tcBorders>
          </w:tcPr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0C31">
              <w:rPr>
                <w:rFonts w:ascii="Times New Roman" w:hAnsi="Times New Roman" w:cs="Times New Roman"/>
                <w:b/>
              </w:rPr>
              <w:t xml:space="preserve">Toplantı Alanı: </w:t>
            </w:r>
            <w:proofErr w:type="spellStart"/>
            <w:r w:rsidRPr="00F51078">
              <w:rPr>
                <w:rFonts w:ascii="Times New Roman" w:hAnsi="Times New Roman" w:cs="Times New Roman"/>
              </w:rPr>
              <w:t>Onikişubat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Stadı</w:t>
            </w:r>
            <w:r w:rsidRPr="007A0C31">
              <w:rPr>
                <w:rFonts w:ascii="Times New Roman" w:hAnsi="Times New Roman" w:cs="Times New Roman"/>
              </w:rPr>
              <w:t xml:space="preserve"> Kavşağı</w:t>
            </w:r>
          </w:p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0C31">
              <w:rPr>
                <w:rFonts w:ascii="Times New Roman" w:hAnsi="Times New Roman" w:cs="Times New Roman"/>
                <w:b/>
              </w:rPr>
              <w:t xml:space="preserve">Yürüyüş Güzergâhı: </w:t>
            </w:r>
            <w:proofErr w:type="spellStart"/>
            <w:r w:rsidRPr="007A0C31">
              <w:rPr>
                <w:rFonts w:ascii="Times New Roman" w:hAnsi="Times New Roman" w:cs="Times New Roman"/>
              </w:rPr>
              <w:t>Kuddusi</w:t>
            </w:r>
            <w:proofErr w:type="spellEnd"/>
            <w:r w:rsidRPr="007A0C31">
              <w:rPr>
                <w:rFonts w:ascii="Times New Roman" w:hAnsi="Times New Roman" w:cs="Times New Roman"/>
              </w:rPr>
              <w:t xml:space="preserve"> Baba Bulvarı üzerinden, </w:t>
            </w:r>
            <w:proofErr w:type="spellStart"/>
            <w:r w:rsidRPr="007A0C31">
              <w:rPr>
                <w:rFonts w:ascii="Times New Roman" w:hAnsi="Times New Roman" w:cs="Times New Roman"/>
              </w:rPr>
              <w:t>Stad</w:t>
            </w:r>
            <w:proofErr w:type="spellEnd"/>
            <w:r w:rsidRPr="007A0C31">
              <w:rPr>
                <w:rFonts w:ascii="Times New Roman" w:hAnsi="Times New Roman" w:cs="Times New Roman"/>
              </w:rPr>
              <w:t xml:space="preserve"> Kavşağı toplantı alanına kadar.</w:t>
            </w:r>
          </w:p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814F7" w:rsidRPr="007A0C31" w:rsidTr="00744489">
        <w:trPr>
          <w:trHeight w:val="1565"/>
        </w:trPr>
        <w:tc>
          <w:tcPr>
            <w:tcW w:w="324" w:type="dxa"/>
          </w:tcPr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A0C3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769" w:type="dxa"/>
          </w:tcPr>
          <w:p w:rsidR="007814F7" w:rsidRPr="007A0C31" w:rsidRDefault="007814F7" w:rsidP="0074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0C31">
              <w:rPr>
                <w:rFonts w:ascii="Times New Roman" w:hAnsi="Times New Roman" w:cs="Times New Roman"/>
                <w:b/>
              </w:rPr>
              <w:t>HANEFİ MAHÇİÇEK STADI YANI</w:t>
            </w:r>
          </w:p>
          <w:p w:rsidR="007814F7" w:rsidRPr="007A0C31" w:rsidRDefault="007814F7" w:rsidP="007444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0C31">
              <w:rPr>
                <w:rFonts w:ascii="Times New Roman" w:hAnsi="Times New Roman" w:cs="Times New Roman"/>
                <w:b/>
              </w:rPr>
              <w:t>DULKADİROĞLU İLÇESİ</w:t>
            </w:r>
          </w:p>
        </w:tc>
        <w:tc>
          <w:tcPr>
            <w:tcW w:w="5186" w:type="dxa"/>
          </w:tcPr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A0C31">
              <w:rPr>
                <w:rFonts w:ascii="Times New Roman" w:hAnsi="Times New Roman" w:cs="Times New Roman"/>
                <w:b/>
              </w:rPr>
              <w:t xml:space="preserve">Toplantı Alanı: </w:t>
            </w:r>
            <w:r w:rsidRPr="007A0C31">
              <w:rPr>
                <w:rFonts w:ascii="Times New Roman" w:hAnsi="Times New Roman" w:cs="Times New Roman"/>
              </w:rPr>
              <w:t xml:space="preserve">Hanefi </w:t>
            </w:r>
            <w:proofErr w:type="spellStart"/>
            <w:r w:rsidRPr="007A0C31">
              <w:rPr>
                <w:rFonts w:ascii="Times New Roman" w:hAnsi="Times New Roman" w:cs="Times New Roman"/>
              </w:rPr>
              <w:t>Mahçiçek</w:t>
            </w:r>
            <w:proofErr w:type="spellEnd"/>
            <w:r w:rsidRPr="007A0C31">
              <w:rPr>
                <w:rFonts w:ascii="Times New Roman" w:hAnsi="Times New Roman" w:cs="Times New Roman"/>
              </w:rPr>
              <w:t xml:space="preserve"> Stadı yanı</w:t>
            </w:r>
            <w:r w:rsidRPr="007A0C3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A0C31">
              <w:rPr>
                <w:rFonts w:ascii="Times New Roman" w:hAnsi="Times New Roman" w:cs="Times New Roman"/>
                <w:b/>
              </w:rPr>
              <w:t xml:space="preserve">Yürüyüş Güzergâhı: </w:t>
            </w:r>
            <w:r w:rsidRPr="007A0C31">
              <w:rPr>
                <w:rFonts w:ascii="Times New Roman" w:hAnsi="Times New Roman" w:cs="Times New Roman"/>
              </w:rPr>
              <w:t xml:space="preserve">İlahiyat Caddesi üzerinden, 21047. Sokak üzerinde bulunan Hanefi </w:t>
            </w:r>
            <w:proofErr w:type="spellStart"/>
            <w:r w:rsidRPr="007A0C31">
              <w:rPr>
                <w:rFonts w:ascii="Times New Roman" w:hAnsi="Times New Roman" w:cs="Times New Roman"/>
              </w:rPr>
              <w:t>Mahçiçek</w:t>
            </w:r>
            <w:proofErr w:type="spellEnd"/>
            <w:r w:rsidRPr="007A0C31">
              <w:rPr>
                <w:rFonts w:ascii="Times New Roman" w:hAnsi="Times New Roman" w:cs="Times New Roman"/>
              </w:rPr>
              <w:t xml:space="preserve"> Stadı giriş kapısından girerek </w:t>
            </w:r>
            <w:proofErr w:type="spellStart"/>
            <w:r w:rsidRPr="007A0C31">
              <w:rPr>
                <w:rFonts w:ascii="Times New Roman" w:hAnsi="Times New Roman" w:cs="Times New Roman"/>
              </w:rPr>
              <w:t>Stad</w:t>
            </w:r>
            <w:proofErr w:type="spellEnd"/>
            <w:r w:rsidRPr="007A0C31">
              <w:rPr>
                <w:rFonts w:ascii="Times New Roman" w:hAnsi="Times New Roman" w:cs="Times New Roman"/>
              </w:rPr>
              <w:t xml:space="preserve"> yanı toplantı alanına kadar.</w:t>
            </w:r>
          </w:p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814F7" w:rsidRPr="007A0C31" w:rsidTr="00744489">
        <w:trPr>
          <w:trHeight w:val="1618"/>
        </w:trPr>
        <w:tc>
          <w:tcPr>
            <w:tcW w:w="324" w:type="dxa"/>
          </w:tcPr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C3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769" w:type="dxa"/>
          </w:tcPr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0C31">
              <w:rPr>
                <w:rFonts w:ascii="Times New Roman" w:hAnsi="Times New Roman" w:cs="Times New Roman"/>
                <w:b/>
              </w:rPr>
              <w:t>KILAVUZLU PARKI ARKASI</w:t>
            </w:r>
          </w:p>
          <w:p w:rsidR="007814F7" w:rsidRPr="007A0C31" w:rsidRDefault="007814F7" w:rsidP="007444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0C31">
              <w:rPr>
                <w:rFonts w:ascii="Times New Roman" w:hAnsi="Times New Roman" w:cs="Times New Roman"/>
                <w:b/>
              </w:rPr>
              <w:t>ONİKİŞUBAT İLÇESİ</w:t>
            </w:r>
          </w:p>
        </w:tc>
        <w:tc>
          <w:tcPr>
            <w:tcW w:w="5186" w:type="dxa"/>
          </w:tcPr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0C31">
              <w:rPr>
                <w:rFonts w:ascii="Times New Roman" w:hAnsi="Times New Roman" w:cs="Times New Roman"/>
                <w:b/>
              </w:rPr>
              <w:t xml:space="preserve">Toplantı Alanı: </w:t>
            </w:r>
            <w:proofErr w:type="spellStart"/>
            <w:r w:rsidRPr="007A0C31">
              <w:rPr>
                <w:rFonts w:ascii="Times New Roman" w:hAnsi="Times New Roman" w:cs="Times New Roman"/>
              </w:rPr>
              <w:t>Kılavuzlu</w:t>
            </w:r>
            <w:proofErr w:type="spellEnd"/>
            <w:r w:rsidRPr="007A0C31">
              <w:rPr>
                <w:rFonts w:ascii="Times New Roman" w:hAnsi="Times New Roman" w:cs="Times New Roman"/>
              </w:rPr>
              <w:t xml:space="preserve"> Parkı arkası</w:t>
            </w:r>
          </w:p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0C31">
              <w:rPr>
                <w:rFonts w:ascii="Times New Roman" w:hAnsi="Times New Roman" w:cs="Times New Roman"/>
                <w:b/>
              </w:rPr>
              <w:t xml:space="preserve">Yürüyüş Güzergâhı: </w:t>
            </w:r>
            <w:r w:rsidRPr="007A0C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0C31">
              <w:rPr>
                <w:rFonts w:ascii="Times New Roman" w:hAnsi="Times New Roman" w:cs="Times New Roman"/>
              </w:rPr>
              <w:t>Kılavuzlu</w:t>
            </w:r>
            <w:proofErr w:type="spellEnd"/>
            <w:r w:rsidRPr="007A0C31">
              <w:rPr>
                <w:rFonts w:ascii="Times New Roman" w:hAnsi="Times New Roman" w:cs="Times New Roman"/>
              </w:rPr>
              <w:t xml:space="preserve"> Baraj Yolu üzerinden, </w:t>
            </w:r>
            <w:proofErr w:type="spellStart"/>
            <w:r w:rsidRPr="007A0C31">
              <w:rPr>
                <w:rFonts w:ascii="Times New Roman" w:hAnsi="Times New Roman" w:cs="Times New Roman"/>
              </w:rPr>
              <w:t>Kılavuzlu</w:t>
            </w:r>
            <w:proofErr w:type="spellEnd"/>
            <w:r w:rsidRPr="007A0C31">
              <w:rPr>
                <w:rFonts w:ascii="Times New Roman" w:hAnsi="Times New Roman" w:cs="Times New Roman"/>
              </w:rPr>
              <w:t xml:space="preserve"> Parkı ile Nehir arasında bulunan </w:t>
            </w:r>
            <w:proofErr w:type="spellStart"/>
            <w:r w:rsidRPr="007A0C31">
              <w:rPr>
                <w:rFonts w:ascii="Times New Roman" w:hAnsi="Times New Roman" w:cs="Times New Roman"/>
              </w:rPr>
              <w:t>Kılavuzlu</w:t>
            </w:r>
            <w:proofErr w:type="spellEnd"/>
            <w:r w:rsidRPr="007A0C31">
              <w:rPr>
                <w:rFonts w:ascii="Times New Roman" w:hAnsi="Times New Roman" w:cs="Times New Roman"/>
              </w:rPr>
              <w:t xml:space="preserve"> Parkı arkası toplantı alanına kadar.</w:t>
            </w:r>
          </w:p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814F7" w:rsidRPr="007A0C31" w:rsidTr="00744489">
        <w:trPr>
          <w:trHeight w:val="1829"/>
        </w:trPr>
        <w:tc>
          <w:tcPr>
            <w:tcW w:w="324" w:type="dxa"/>
          </w:tcPr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A0C3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769" w:type="dxa"/>
          </w:tcPr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0C31">
              <w:rPr>
                <w:rFonts w:ascii="Times New Roman" w:hAnsi="Times New Roman" w:cs="Times New Roman"/>
                <w:b/>
              </w:rPr>
              <w:t>KILAVUZLU PARKI ÖNÜ</w:t>
            </w:r>
          </w:p>
          <w:p w:rsidR="007814F7" w:rsidRPr="007A0C31" w:rsidRDefault="007814F7" w:rsidP="007444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0C31">
              <w:rPr>
                <w:rFonts w:ascii="Times New Roman" w:hAnsi="Times New Roman" w:cs="Times New Roman"/>
                <w:b/>
              </w:rPr>
              <w:t>ONİKİŞUBAT İLÇESİ</w:t>
            </w:r>
          </w:p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6" w:type="dxa"/>
          </w:tcPr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A0C31">
              <w:rPr>
                <w:rFonts w:ascii="Times New Roman" w:hAnsi="Times New Roman" w:cs="Times New Roman"/>
                <w:b/>
              </w:rPr>
              <w:t xml:space="preserve">Toplantı Alanı: </w:t>
            </w:r>
            <w:proofErr w:type="spellStart"/>
            <w:r w:rsidRPr="007A0C31">
              <w:rPr>
                <w:rFonts w:ascii="Times New Roman" w:hAnsi="Times New Roman" w:cs="Times New Roman"/>
              </w:rPr>
              <w:t>Kılavuzlu</w:t>
            </w:r>
            <w:proofErr w:type="spellEnd"/>
            <w:r w:rsidRPr="007A0C31">
              <w:rPr>
                <w:rFonts w:ascii="Times New Roman" w:hAnsi="Times New Roman" w:cs="Times New Roman"/>
              </w:rPr>
              <w:t xml:space="preserve"> Parkı önü</w:t>
            </w:r>
            <w:r w:rsidRPr="007A0C3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A0C31">
              <w:rPr>
                <w:rFonts w:ascii="Times New Roman" w:hAnsi="Times New Roman" w:cs="Times New Roman"/>
                <w:b/>
              </w:rPr>
              <w:t xml:space="preserve">Yürüyüş Güzergâhı: </w:t>
            </w:r>
            <w:proofErr w:type="spellStart"/>
            <w:r w:rsidRPr="007A0C31">
              <w:rPr>
                <w:rFonts w:ascii="Times New Roman" w:hAnsi="Times New Roman" w:cs="Times New Roman"/>
              </w:rPr>
              <w:t>Kılavuzlu</w:t>
            </w:r>
            <w:proofErr w:type="spellEnd"/>
            <w:r w:rsidRPr="007A0C31">
              <w:rPr>
                <w:rFonts w:ascii="Times New Roman" w:hAnsi="Times New Roman" w:cs="Times New Roman"/>
              </w:rPr>
              <w:t xml:space="preserve"> Baraj Yolu üzerinden, </w:t>
            </w:r>
            <w:proofErr w:type="spellStart"/>
            <w:r w:rsidRPr="007A0C31">
              <w:rPr>
                <w:rFonts w:ascii="Times New Roman" w:hAnsi="Times New Roman" w:cs="Times New Roman"/>
              </w:rPr>
              <w:t>Kılavuzlu</w:t>
            </w:r>
            <w:proofErr w:type="spellEnd"/>
            <w:r w:rsidRPr="007A0C31">
              <w:rPr>
                <w:rFonts w:ascii="Times New Roman" w:hAnsi="Times New Roman" w:cs="Times New Roman"/>
              </w:rPr>
              <w:t xml:space="preserve"> Parkının Şehir istikametine göre gelişte ikinci kapı önünden itibaren </w:t>
            </w:r>
            <w:proofErr w:type="spellStart"/>
            <w:r w:rsidRPr="007A0C31">
              <w:rPr>
                <w:rFonts w:ascii="Times New Roman" w:hAnsi="Times New Roman" w:cs="Times New Roman"/>
              </w:rPr>
              <w:t>Kılavuzlu</w:t>
            </w:r>
            <w:proofErr w:type="spellEnd"/>
            <w:r w:rsidRPr="007A0C31">
              <w:rPr>
                <w:rFonts w:ascii="Times New Roman" w:hAnsi="Times New Roman" w:cs="Times New Roman"/>
              </w:rPr>
              <w:t xml:space="preserve"> Parkı önü toplantı alanına kadar.</w:t>
            </w:r>
          </w:p>
        </w:tc>
      </w:tr>
      <w:tr w:rsidR="007814F7" w:rsidRPr="007A0C31" w:rsidTr="00744489">
        <w:trPr>
          <w:trHeight w:val="1260"/>
        </w:trPr>
        <w:tc>
          <w:tcPr>
            <w:tcW w:w="324" w:type="dxa"/>
          </w:tcPr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A0C3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769" w:type="dxa"/>
          </w:tcPr>
          <w:p w:rsidR="007814F7" w:rsidRPr="007A0C31" w:rsidRDefault="007814F7" w:rsidP="0074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0C31">
              <w:rPr>
                <w:rFonts w:ascii="Times New Roman" w:hAnsi="Times New Roman" w:cs="Times New Roman"/>
                <w:b/>
              </w:rPr>
              <w:t>DOĞU KENT HALI SAHA ÖNÜ</w:t>
            </w:r>
          </w:p>
          <w:p w:rsidR="007814F7" w:rsidRPr="007A0C31" w:rsidRDefault="007814F7" w:rsidP="007444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0C31">
              <w:rPr>
                <w:rFonts w:ascii="Times New Roman" w:hAnsi="Times New Roman" w:cs="Times New Roman"/>
                <w:b/>
              </w:rPr>
              <w:t>DULKADİROĞLU İLÇESİ</w:t>
            </w:r>
          </w:p>
        </w:tc>
        <w:tc>
          <w:tcPr>
            <w:tcW w:w="5186" w:type="dxa"/>
          </w:tcPr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A0C31">
              <w:rPr>
                <w:rFonts w:ascii="Times New Roman" w:hAnsi="Times New Roman" w:cs="Times New Roman"/>
                <w:b/>
              </w:rPr>
              <w:t xml:space="preserve">Toplantı Alanı: </w:t>
            </w:r>
            <w:r w:rsidRPr="007A0C31">
              <w:rPr>
                <w:rFonts w:ascii="Times New Roman" w:hAnsi="Times New Roman" w:cs="Times New Roman"/>
              </w:rPr>
              <w:t>Doğu Kent Halı Saha önü</w:t>
            </w:r>
            <w:r w:rsidRPr="007A0C3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0C31">
              <w:rPr>
                <w:rFonts w:ascii="Times New Roman" w:hAnsi="Times New Roman" w:cs="Times New Roman"/>
                <w:b/>
              </w:rPr>
              <w:t xml:space="preserve">Yürüyüş Güzergâhı: </w:t>
            </w:r>
            <w:r w:rsidRPr="007A0C31">
              <w:rPr>
                <w:rFonts w:ascii="Times New Roman" w:hAnsi="Times New Roman" w:cs="Times New Roman"/>
              </w:rPr>
              <w:t>Vezir Hoca Bulvarı üzerinden, Doğu Kent Halı Saha önüne kadar.</w:t>
            </w:r>
          </w:p>
          <w:p w:rsidR="007814F7" w:rsidRPr="007A0C31" w:rsidRDefault="007814F7" w:rsidP="007444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814F7" w:rsidRDefault="007814F7">
      <w:bookmarkStart w:id="0" w:name="_GoBack"/>
      <w:bookmarkEnd w:id="0"/>
    </w:p>
    <w:sectPr w:rsidR="00781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55"/>
    <w:rsid w:val="00474155"/>
    <w:rsid w:val="004F1587"/>
    <w:rsid w:val="0078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6B8B"/>
  <w15:chartTrackingRefBased/>
  <w15:docId w15:val="{B857EB5E-1A3C-479C-9CA5-069EB495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4F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Serhat GÜLPAK</dc:creator>
  <cp:keywords/>
  <dc:description/>
  <cp:lastModifiedBy>Serhat GÜLPAK</cp:lastModifiedBy>
  <cp:revision>3</cp:revision>
  <dcterms:created xsi:type="dcterms:W3CDTF">2019-05-10T09:15:00Z</dcterms:created>
  <dcterms:modified xsi:type="dcterms:W3CDTF">2019-05-10T09:16:00Z</dcterms:modified>
</cp:coreProperties>
</file>